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9D" w:rsidRDefault="009A789D" w:rsidP="009A789D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 wp14:anchorId="7452833F" wp14:editId="1C81FEBA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9A789D" w:rsidRDefault="009A789D" w:rsidP="009A789D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9A789D" w:rsidRPr="00577F81" w:rsidRDefault="009A789D" w:rsidP="009A789D">
      <w:pPr>
        <w:shd w:val="clear" w:color="auto" w:fill="FFFFFF"/>
        <w:spacing w:before="101"/>
        <w:rPr>
          <w:color w:val="000000"/>
          <w:spacing w:val="3"/>
          <w:sz w:val="26"/>
          <w:szCs w:val="26"/>
        </w:rPr>
      </w:pPr>
      <w:r>
        <w:rPr>
          <w:iCs/>
          <w:color w:val="000000"/>
          <w:spacing w:val="3"/>
          <w:sz w:val="28"/>
          <w:szCs w:val="28"/>
        </w:rPr>
        <w:t>«</w:t>
      </w:r>
      <w:r w:rsidR="00F91659">
        <w:rPr>
          <w:iCs/>
          <w:color w:val="000000"/>
          <w:spacing w:val="3"/>
          <w:sz w:val="26"/>
          <w:szCs w:val="26"/>
        </w:rPr>
        <w:t>21</w:t>
      </w:r>
      <w:r>
        <w:rPr>
          <w:iCs/>
          <w:color w:val="000000"/>
          <w:spacing w:val="3"/>
          <w:sz w:val="26"/>
          <w:szCs w:val="26"/>
        </w:rPr>
        <w:t xml:space="preserve">» июля </w:t>
      </w:r>
      <w:r>
        <w:rPr>
          <w:color w:val="000000"/>
          <w:spacing w:val="3"/>
          <w:sz w:val="26"/>
          <w:szCs w:val="26"/>
        </w:rPr>
        <w:t>2022 года</w:t>
      </w:r>
      <w:r w:rsidRPr="009F0726">
        <w:rPr>
          <w:color w:val="000000"/>
          <w:spacing w:val="3"/>
          <w:sz w:val="26"/>
          <w:szCs w:val="26"/>
        </w:rPr>
        <w:t xml:space="preserve">                                          </w:t>
      </w:r>
      <w:r>
        <w:rPr>
          <w:color w:val="000000"/>
          <w:spacing w:val="3"/>
          <w:sz w:val="26"/>
          <w:szCs w:val="26"/>
        </w:rPr>
        <w:t xml:space="preserve">                                    № </w:t>
      </w:r>
      <w:r w:rsidR="00F91659">
        <w:rPr>
          <w:color w:val="000000"/>
          <w:spacing w:val="3"/>
          <w:sz w:val="26"/>
          <w:szCs w:val="26"/>
        </w:rPr>
        <w:t>250</w:t>
      </w:r>
    </w:p>
    <w:p w:rsidR="009A789D" w:rsidRPr="009F0726" w:rsidRDefault="009A789D" w:rsidP="009A789D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rPr>
          <w:sz w:val="26"/>
          <w:szCs w:val="26"/>
        </w:rPr>
      </w:pPr>
    </w:p>
    <w:p w:rsidR="009A789D" w:rsidRPr="00211DF4" w:rsidRDefault="009A789D" w:rsidP="009A789D">
      <w:pPr>
        <w:shd w:val="clear" w:color="auto" w:fill="FFFFFF"/>
        <w:tabs>
          <w:tab w:val="left" w:pos="6946"/>
        </w:tabs>
        <w:ind w:left="14" w:right="2409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 xml:space="preserve">О внесении изменений в решение Собрания депутатов Катав-Ивановского муниципального района от 17.03.2016г. </w:t>
      </w:r>
      <w:r>
        <w:rPr>
          <w:color w:val="000000"/>
          <w:spacing w:val="3"/>
          <w:sz w:val="25"/>
          <w:szCs w:val="25"/>
        </w:rPr>
        <w:t xml:space="preserve">№ 61 </w:t>
      </w:r>
      <w:r w:rsidRPr="00211DF4">
        <w:rPr>
          <w:color w:val="000000"/>
          <w:spacing w:val="3"/>
          <w:sz w:val="25"/>
          <w:szCs w:val="25"/>
        </w:rPr>
        <w:t>«Об утверждении Положения и состава комиссии по соблюдению требований к служебному поведению депутатов Катав-Ивановского муниципального района, выборных должностных лиц Катав-Ивановского муниципального района, иных лиц, замещающих муниципальную должность,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урегулированию конфликта интересов»</w:t>
      </w:r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3"/>
          <w:sz w:val="25"/>
          <w:szCs w:val="25"/>
        </w:rPr>
      </w:pPr>
    </w:p>
    <w:p w:rsidR="009A789D" w:rsidRPr="00211DF4" w:rsidRDefault="009A789D" w:rsidP="00F91659">
      <w:pPr>
        <w:shd w:val="clear" w:color="auto" w:fill="FFFFFF"/>
        <w:ind w:left="14" w:firstLine="553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>Собрание депутатов Катав-Ивановского муниципального района</w:t>
      </w:r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1"/>
          <w:sz w:val="25"/>
          <w:szCs w:val="25"/>
        </w:rPr>
      </w:pPr>
      <w:r w:rsidRPr="00211DF4">
        <w:rPr>
          <w:color w:val="000000"/>
          <w:spacing w:val="1"/>
          <w:sz w:val="25"/>
          <w:szCs w:val="25"/>
        </w:rPr>
        <w:t>РЕШАЕТ:</w:t>
      </w:r>
    </w:p>
    <w:p w:rsidR="009A789D" w:rsidRPr="00211DF4" w:rsidRDefault="009A789D" w:rsidP="009A789D">
      <w:pPr>
        <w:shd w:val="clear" w:color="auto" w:fill="FFFFFF"/>
        <w:jc w:val="both"/>
        <w:rPr>
          <w:sz w:val="25"/>
          <w:szCs w:val="25"/>
        </w:rPr>
      </w:pPr>
    </w:p>
    <w:p w:rsidR="009A789D" w:rsidRDefault="009A789D" w:rsidP="00F91659">
      <w:pPr>
        <w:shd w:val="clear" w:color="auto" w:fill="FFFFFF"/>
        <w:tabs>
          <w:tab w:val="left" w:pos="567"/>
          <w:tab w:val="left" w:pos="1134"/>
        </w:tabs>
        <w:spacing w:line="276" w:lineRule="auto"/>
        <w:ind w:left="14" w:right="-1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z w:val="25"/>
          <w:szCs w:val="25"/>
        </w:rPr>
        <w:tab/>
        <w:t xml:space="preserve">Внести изменения в </w:t>
      </w:r>
      <w:r w:rsidRPr="00211DF4">
        <w:rPr>
          <w:color w:val="000000"/>
          <w:spacing w:val="3"/>
          <w:sz w:val="25"/>
          <w:szCs w:val="25"/>
        </w:rPr>
        <w:t xml:space="preserve">решение Собрания депутатов Катав-Ивановского муниципального района от 17.03.2016г. </w:t>
      </w:r>
      <w:r>
        <w:rPr>
          <w:color w:val="000000"/>
          <w:spacing w:val="3"/>
          <w:sz w:val="25"/>
          <w:szCs w:val="25"/>
        </w:rPr>
        <w:t xml:space="preserve">№ 61 </w:t>
      </w:r>
      <w:r w:rsidRPr="00211DF4">
        <w:rPr>
          <w:color w:val="000000"/>
          <w:spacing w:val="3"/>
          <w:sz w:val="25"/>
          <w:szCs w:val="25"/>
        </w:rPr>
        <w:t>«Об утверждении Положения и состава комиссии по соблюдению требований к служебному поведению депутатов Катав-Ивановского муниципального района, выборных должностных лиц Катав-Ивановского муниципального района, иных лиц, замещающих муниципальную должность,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урегулированию конфликта интересов»</w:t>
      </w:r>
      <w:r>
        <w:rPr>
          <w:color w:val="000000"/>
          <w:spacing w:val="3"/>
          <w:sz w:val="25"/>
          <w:szCs w:val="25"/>
        </w:rPr>
        <w:t xml:space="preserve"> (далее по тексту – Положение)</w:t>
      </w:r>
      <w:r w:rsidRPr="00211DF4">
        <w:rPr>
          <w:color w:val="000000"/>
          <w:spacing w:val="3"/>
          <w:sz w:val="25"/>
          <w:szCs w:val="25"/>
        </w:rPr>
        <w:t xml:space="preserve"> следующие изменения:</w:t>
      </w:r>
    </w:p>
    <w:p w:rsidR="00B27928" w:rsidRPr="00211DF4" w:rsidRDefault="00B27928" w:rsidP="00B27928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z w:val="25"/>
          <w:szCs w:val="25"/>
        </w:rPr>
      </w:pPr>
    </w:p>
    <w:p w:rsidR="009A789D" w:rsidRDefault="009A789D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Подпункт «в» пункта 1.2 Положения изложить в следующей редакции: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«в) из числа лиц, замещающих муниципальную должность: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Председатель Собрания депутатов Катав-Ивановского муниципального района;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Председатель Контрольно-счетной палаты Катав-Ивановского муниципального района;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Заместитель председателя Контрольно-счетной палаты Катав-Ивановского муниципального района;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Аудитор Контрольно-счетной палаты Катав-Ивано</w:t>
      </w:r>
      <w:r w:rsidR="00B27928">
        <w:rPr>
          <w:color w:val="000000"/>
          <w:sz w:val="25"/>
          <w:szCs w:val="25"/>
        </w:rPr>
        <w:t>вского муниципального района.».</w:t>
      </w:r>
    </w:p>
    <w:p w:rsidR="009A789D" w:rsidRPr="009A789D" w:rsidRDefault="009A789D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9A789D">
        <w:rPr>
          <w:color w:val="000000"/>
          <w:sz w:val="25"/>
          <w:szCs w:val="25"/>
        </w:rPr>
        <w:t>Настоящее решение подлежит официальному опубликованию в газете «Авангард».</w:t>
      </w:r>
    </w:p>
    <w:p w:rsidR="009A789D" w:rsidRPr="00211DF4" w:rsidRDefault="009A789D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211DF4">
        <w:rPr>
          <w:sz w:val="25"/>
          <w:szCs w:val="25"/>
        </w:rPr>
        <w:lastRenderedPageBreak/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F91659" w:rsidRDefault="00F91659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F91659" w:rsidRDefault="00F91659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9A789D" w:rsidRPr="00211DF4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>Председатель Собрания депутатов</w:t>
      </w:r>
    </w:p>
    <w:p w:rsidR="009A789D" w:rsidRPr="00211DF4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>Катав-Ивановского муниципального района                                        А.В. Васильев</w:t>
      </w:r>
    </w:p>
    <w:p w:rsidR="009A789D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9A789D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 xml:space="preserve">Глава Катав-Ивановского муниципального района                            Н.И. </w:t>
      </w:r>
      <w:proofErr w:type="spellStart"/>
      <w:r w:rsidRPr="00211DF4">
        <w:rPr>
          <w:color w:val="000000"/>
          <w:sz w:val="25"/>
          <w:szCs w:val="25"/>
        </w:rPr>
        <w:t>Шиманович</w:t>
      </w:r>
      <w:proofErr w:type="spellEnd"/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  <w:bookmarkStart w:id="0" w:name="_GoBack"/>
      <w:bookmarkEnd w:id="0"/>
    </w:p>
    <w:sectPr w:rsidR="00175C3A" w:rsidSect="00F916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C07" w:rsidRDefault="00F91659">
      <w:r>
        <w:separator/>
      </w:r>
    </w:p>
  </w:endnote>
  <w:endnote w:type="continuationSeparator" w:id="0">
    <w:p w:rsidR="00C13C07" w:rsidRDefault="00F9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C07" w:rsidRDefault="00F91659">
      <w:r>
        <w:separator/>
      </w:r>
    </w:p>
  </w:footnote>
  <w:footnote w:type="continuationSeparator" w:id="0">
    <w:p w:rsidR="00C13C07" w:rsidRDefault="00F91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23FE6"/>
    <w:multiLevelType w:val="hybridMultilevel"/>
    <w:tmpl w:val="644E97C6"/>
    <w:lvl w:ilvl="0" w:tplc="0D8AE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10"/>
    <w:rsid w:val="0001073A"/>
    <w:rsid w:val="00175C3A"/>
    <w:rsid w:val="002F3C10"/>
    <w:rsid w:val="007B7003"/>
    <w:rsid w:val="009A789D"/>
    <w:rsid w:val="009F662D"/>
    <w:rsid w:val="00B27928"/>
    <w:rsid w:val="00C13C07"/>
    <w:rsid w:val="00F9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916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916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916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916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B6849-290E-49EA-9C13-077D8B04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2022-07-21T10:57:00Z</cp:lastPrinted>
  <dcterms:created xsi:type="dcterms:W3CDTF">2022-06-29T05:38:00Z</dcterms:created>
  <dcterms:modified xsi:type="dcterms:W3CDTF">2022-07-21T11:00:00Z</dcterms:modified>
</cp:coreProperties>
</file>